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56"/>
          <w:tab w:val="left" w:pos="-348"/>
          <w:tab w:val="left" w:pos="2295"/>
        </w:tabs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</w:p>
    <w:p>
      <w:pPr>
        <w:tabs>
          <w:tab w:val="left" w:pos="-1056"/>
          <w:tab w:val="left" w:pos="-348"/>
          <w:tab w:val="left" w:pos="2295"/>
        </w:tabs>
        <w:rPr>
          <w:rFonts w:cs="Arial"/>
          <w:szCs w:val="20"/>
          <w:lang w:val="de-DE"/>
        </w:rPr>
      </w:pPr>
    </w:p>
    <w:p>
      <w:pPr>
        <w:tabs>
          <w:tab w:val="left" w:pos="-1056"/>
          <w:tab w:val="left" w:pos="-348"/>
          <w:tab w:val="left" w:pos="2295"/>
        </w:tabs>
        <w:rPr>
          <w:rFonts w:ascii="Arial" w:hAnsi="Arial" w:cs="Arial"/>
          <w:szCs w:val="20"/>
          <w:lang w:val="de-DE"/>
        </w:rPr>
      </w:pPr>
      <w:bookmarkStart w:id="0" w:name="_GoBack"/>
      <w:bookmarkEnd w:id="0"/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sz w:val="34"/>
          <w:szCs w:val="34"/>
          <w:lang w:val="de-DE"/>
        </w:rPr>
        <w:t xml:space="preserve"> </w:t>
      </w:r>
      <w:r>
        <w:rPr>
          <w:rFonts w:ascii="Arial" w:hAnsi="Arial" w:cs="Arial"/>
          <w:lang w:val="de-DE"/>
        </w:rPr>
        <w:t>Bewerbungsprofil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W2 - Professur „Sportwissenschaft mit dem Schwerpunkt Sport und Gesellschaft "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- </w:t>
      </w:r>
      <w:r>
        <w:rPr>
          <w:rFonts w:ascii="Arial" w:hAnsi="Arial" w:cs="Arial"/>
          <w:bCs/>
          <w:lang w:val="de-DE"/>
        </w:rPr>
        <w:t>Kurzfassung zu den Bewerbungsunterlagen -</w:t>
      </w:r>
    </w:p>
    <w:p>
      <w:pPr>
        <w:ind w:left="-1276"/>
        <w:rPr>
          <w:rFonts w:ascii="Arial"/>
          <w:w w:val="105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w w:val="105"/>
          <w:sz w:val="16"/>
          <w:lang w:val="de-DE"/>
        </w:rPr>
      </w:pPr>
    </w:p>
    <w:p>
      <w:pPr>
        <w:ind w:left="105"/>
        <w:rPr>
          <w:rFonts w:ascii="Arial"/>
          <w:b/>
          <w:sz w:val="16"/>
          <w:lang w:val="de-DE"/>
        </w:rPr>
      </w:pPr>
      <w:r>
        <w:rPr>
          <w:rFonts w:ascii="Arial"/>
          <w:b/>
          <w:w w:val="105"/>
          <w:sz w:val="16"/>
          <w:lang w:val="de-DE"/>
        </w:rPr>
        <w:t>Kurzprofil der Bewerberin / des Bewerbers</w:t>
      </w:r>
    </w:p>
    <w:p>
      <w:pPr>
        <w:pStyle w:val="Textkrper"/>
        <w:spacing w:before="11"/>
        <w:rPr>
          <w:rFonts w:ascii="Arial"/>
          <w:b/>
          <w:sz w:val="23"/>
          <w:lang w:val="de-DE"/>
        </w:rPr>
      </w:pPr>
    </w:p>
    <w:tbl>
      <w:tblPr>
        <w:tblStyle w:val="TableNormal"/>
        <w:tblW w:w="1082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892"/>
      </w:tblGrid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Name, Vorname, Titel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Derzeitige Position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Dienstadresse / Telefon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Privatadresse / Telefon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Geburtsdatum, -ort, Nationalität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Familienstand, ggf. Kinderanzahl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61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50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Schwerbehinderung (Zutreffendes bitte ankreuzen)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tabs>
                <w:tab w:val="left" w:pos="1171"/>
              </w:tabs>
              <w:spacing w:before="1"/>
              <w:ind w:left="7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</w:t>
            </w:r>
            <w:r>
              <w:rPr>
                <w:spacing w:val="-12"/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□</w:t>
            </w:r>
            <w:r>
              <w:rPr>
                <w:sz w:val="18"/>
                <w:szCs w:val="18"/>
                <w:lang w:val="de-DE"/>
              </w:rPr>
              <w:tab/>
              <w:t>Nein</w:t>
            </w:r>
            <w:r>
              <w:rPr>
                <w:spacing w:val="-12"/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□</w:t>
            </w:r>
          </w:p>
        </w:tc>
      </w:tr>
      <w:tr>
        <w:trPr>
          <w:trHeight w:hRule="exact" w:val="57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Habilitation (Fachgebiet, Ort, Datum, Thema)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Promotion (Doktorgrad, Ort, Datum, Thema,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Studium (Fachgebiet, Ort, Datum,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579"/>
        </w:trPr>
        <w:tc>
          <w:tcPr>
            <w:tcW w:w="10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72"/>
              <w:rPr>
                <w:b/>
                <w:bCs/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Forschungsschwerpunkte/ Forschungsthematik/ Besondere Kenntnisse in empirischen Forschungsmethoden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4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Sozialwissenschaftliche Forschungsleistungen zu sportwissenschaftlichen Praxisfeldern, insbesondere zum Schulsport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4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Forschungsbezüge und Forschungsleistungen zum Feld der „frühkindlichen Bildung und Entwicklung“ und/oder zur „Didaktik und Methodik der Bewegungsfelder“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6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Drittmittel / Projekteinwerbungen der vergangenen 10 Jahre (bitte nach Status als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Hauptantragsteller:in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Mitantragsteller:in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und Mitarbeit bei der Antragstellung differenzieren)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Lehre in den vergangenen 5 Jahren mit Bezug zur Ausschreibung: Vorlesungen, Seminare, Praktika (was, seit wann)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Lehrkompetenzen in sozialwissenschaftlichen Modulen von Lehramtsstudiengängen (z.B. Lehrpreise, besondere/innovative Lehrkonzepte, herausragende Evaluationen)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lastRenderedPageBreak/>
              <w:t>Kompetenzen in der Konzeption von Lehrveranstaltungen im Bereich der „Didaktik und Methodik der Bewegungsfelder“, insbesondere in den Bereichen „Sportspiel“ und „Laufen, Springen, Werfen“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330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Zusätzliche Qualifikationen, Hochschuldidaktische Weiterbildungen etc.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58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9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Auszeichnungen, Preise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Administrative Erfahrung / Leitungserfahrung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</w:tbl>
    <w:p>
      <w:pPr>
        <w:rPr>
          <w:lang w:val="de-DE"/>
        </w:rPr>
      </w:pPr>
    </w:p>
    <w:p>
      <w:pPr>
        <w:rPr>
          <w:lang w:val="de-DE"/>
        </w:rPr>
      </w:pPr>
    </w:p>
    <w:sectPr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9640" w16cex:dateUtc="2022-10-18T19:16:00Z"/>
  <w16cex:commentExtensible w16cex:durableId="26F99472" w16cex:dateUtc="2022-10-18T19:09:00Z"/>
  <w16cex:commentExtensible w16cex:durableId="26F99527" w16cex:dateUtc="2022-10-18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BB121" w16cid:durableId="26F99640"/>
  <w16cid:commentId w16cid:paraId="21BE4C86" w16cid:durableId="26F99472"/>
  <w16cid:commentId w16cid:paraId="26AECA47" w16cid:durableId="26F995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2E48-8681-4FF4-BDA7-F96E2A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Pr>
      <w:rFonts w:ascii="Times New Roman" w:eastAsia="Times New Roman" w:hAnsi="Times New Roma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Ulrike</dc:creator>
  <cp:keywords/>
  <dc:description/>
  <cp:lastModifiedBy>Schmalz, Martina</cp:lastModifiedBy>
  <cp:revision>3</cp:revision>
  <dcterms:created xsi:type="dcterms:W3CDTF">2022-12-15T06:53:00Z</dcterms:created>
  <dcterms:modified xsi:type="dcterms:W3CDTF">2022-12-15T06:55:00Z</dcterms:modified>
</cp:coreProperties>
</file>