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30"/>
          <w:szCs w:val="30"/>
        </w:rPr>
        <w:t>Bewerbungsprofil</w:t>
      </w:r>
      <w:r>
        <w:rPr>
          <w:rFonts w:asciiTheme="minorHAnsi" w:hAnsiTheme="minorHAnsi" w:cstheme="minorHAnsi"/>
          <w:sz w:val="30"/>
          <w:szCs w:val="30"/>
        </w:rPr>
        <w:br/>
        <w:t xml:space="preserve">„Wissenschaftliche </w:t>
      </w:r>
      <w:proofErr w:type="spellStart"/>
      <w:r>
        <w:rPr>
          <w:rFonts w:asciiTheme="minorHAnsi" w:hAnsiTheme="minorHAnsi" w:cstheme="minorHAnsi"/>
          <w:sz w:val="30"/>
          <w:szCs w:val="30"/>
        </w:rPr>
        <w:t>Mitarbeiter:innen</w:t>
      </w:r>
      <w:proofErr w:type="spellEnd"/>
      <w:r>
        <w:rPr>
          <w:rFonts w:asciiTheme="minorHAnsi" w:hAnsiTheme="minorHAnsi" w:cstheme="minorHAnsi"/>
          <w:sz w:val="30"/>
          <w:szCs w:val="30"/>
        </w:rPr>
        <w:t xml:space="preserve"> (m/w/d)_</w:t>
      </w:r>
      <w:proofErr w:type="spellStart"/>
      <w:r>
        <w:rPr>
          <w:rFonts w:asciiTheme="minorHAnsi" w:hAnsiTheme="minorHAnsi" w:cstheme="minorHAnsi"/>
          <w:sz w:val="30"/>
          <w:szCs w:val="30"/>
        </w:rPr>
        <w:t>PostDoc</w:t>
      </w:r>
      <w:proofErr w:type="spellEnd"/>
      <w:r>
        <w:rPr>
          <w:rFonts w:asciiTheme="minorHAnsi" w:hAnsiTheme="minorHAnsi" w:cstheme="minorHAnsi"/>
          <w:sz w:val="30"/>
          <w:szCs w:val="30"/>
        </w:rPr>
        <w:t>“</w:t>
      </w:r>
      <w:r>
        <w:rPr>
          <w:rFonts w:asciiTheme="minorHAnsi" w:hAnsiTheme="minorHAnsi" w:cstheme="minorHAnsi"/>
          <w:sz w:val="30"/>
          <w:szCs w:val="30"/>
        </w:rPr>
        <w:br/>
      </w:r>
    </w:p>
    <w:p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Kurzfassung zu den Bewerbungsunterlagen</w:t>
      </w:r>
    </w:p>
    <w:p>
      <w:pPr>
        <w:rPr>
          <w:sz w:val="12"/>
          <w:szCs w:val="12"/>
        </w:rPr>
      </w:pP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4111"/>
        <w:gridCol w:w="6521"/>
      </w:tblGrid>
      <w:tr>
        <w:tc>
          <w:tcPr>
            <w:tcW w:w="4111" w:type="dxa"/>
          </w:tcPr>
          <w:p>
            <w:r>
              <w:t>Name, Vorname, Titel</w:t>
            </w:r>
          </w:p>
          <w:p/>
          <w:p/>
        </w:tc>
        <w:tc>
          <w:tcPr>
            <w:tcW w:w="6521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111" w:type="dxa"/>
          </w:tcPr>
          <w:p>
            <w:r>
              <w:t>Derzeitige Position</w:t>
            </w:r>
          </w:p>
          <w:p/>
          <w:p/>
        </w:tc>
        <w:tc>
          <w:tcPr>
            <w:tcW w:w="6521" w:type="dxa"/>
          </w:tcPr>
          <w:p>
            <w:pPr>
              <w:rPr>
                <w:sz w:val="10"/>
                <w:szCs w:val="10"/>
              </w:rPr>
            </w:pPr>
          </w:p>
        </w:tc>
      </w:tr>
      <w:tr>
        <w:tc>
          <w:tcPr>
            <w:tcW w:w="4111" w:type="dxa"/>
          </w:tcPr>
          <w:p>
            <w:r>
              <w:t>Adresse / Telefon / E-Mail</w:t>
            </w:r>
          </w:p>
          <w:p/>
          <w:p/>
        </w:tc>
        <w:tc>
          <w:tcPr>
            <w:tcW w:w="6521" w:type="dxa"/>
          </w:tcPr>
          <w:p/>
        </w:tc>
      </w:tr>
      <w:tr>
        <w:tc>
          <w:tcPr>
            <w:tcW w:w="4111" w:type="dxa"/>
          </w:tcPr>
          <w:p>
            <w:r>
              <w:t>Geburtsdatum, Staatsangehörigkeit</w:t>
            </w:r>
          </w:p>
          <w:p/>
          <w:p/>
        </w:tc>
        <w:tc>
          <w:tcPr>
            <w:tcW w:w="6521" w:type="dxa"/>
          </w:tcPr>
          <w:p/>
        </w:tc>
      </w:tr>
      <w:tr>
        <w:tc>
          <w:tcPr>
            <w:tcW w:w="4111" w:type="dxa"/>
          </w:tcPr>
          <w:p>
            <w:r>
              <w:t>Für das wissenschaftliche Alter zu berücksichtigende außerwissenschaftliche Zeiten (z.B. Kindererziehungszeiten)</w:t>
            </w:r>
            <w:r>
              <w:br/>
            </w:r>
          </w:p>
        </w:tc>
        <w:tc>
          <w:tcPr>
            <w:tcW w:w="6521" w:type="dxa"/>
          </w:tcPr>
          <w:p/>
        </w:tc>
      </w:tr>
      <w:tr>
        <w:tc>
          <w:tcPr>
            <w:tcW w:w="4111" w:type="dxa"/>
          </w:tcPr>
          <w:p>
            <w:r>
              <w:t>Schwerbehinderung</w:t>
            </w:r>
            <w:r>
              <w:br/>
              <w:t>(zutreffendes bitte ankreuzen</w:t>
            </w:r>
          </w:p>
          <w:p/>
        </w:tc>
        <w:tc>
          <w:tcPr>
            <w:tcW w:w="6521" w:type="dxa"/>
          </w:tcPr>
          <w:p>
            <w:r>
              <w:t xml:space="preserve">  </w:t>
            </w:r>
            <w:r>
              <w:br/>
              <w:t xml:space="preserve">              Ja                         Nein</w:t>
            </w:r>
          </w:p>
        </w:tc>
      </w:tr>
      <w:tr>
        <w:tc>
          <w:tcPr>
            <w:tcW w:w="4111" w:type="dxa"/>
          </w:tcPr>
          <w:p>
            <w:r>
              <w:t>Studium (Fachgebiet, Note)</w:t>
            </w:r>
          </w:p>
          <w:p/>
          <w:p/>
        </w:tc>
        <w:tc>
          <w:tcPr>
            <w:tcW w:w="6521" w:type="dxa"/>
          </w:tcPr>
          <w:p/>
        </w:tc>
      </w:tr>
      <w:tr>
        <w:tc>
          <w:tcPr>
            <w:tcW w:w="4111" w:type="dxa"/>
          </w:tcPr>
          <w:p>
            <w:r>
              <w:t>Promotion</w:t>
            </w:r>
            <w:r>
              <w:br/>
              <w:t>(Doktorgrad, Ort, Datum, Thema, Note)</w:t>
            </w:r>
          </w:p>
          <w:p/>
        </w:tc>
        <w:tc>
          <w:tcPr>
            <w:tcW w:w="6521" w:type="dxa"/>
          </w:tcPr>
          <w:p/>
        </w:tc>
      </w:tr>
      <w:tr>
        <w:tc>
          <w:tcPr>
            <w:tcW w:w="4111" w:type="dxa"/>
          </w:tcPr>
          <w:p>
            <w:r>
              <w:t>Forschungsschwerpunkte, insbesondere in</w:t>
            </w:r>
          </w:p>
          <w:p>
            <w:r>
              <w:t>Bezug zu den Themen des Joint Lab</w:t>
            </w:r>
          </w:p>
          <w:p/>
          <w:p/>
        </w:tc>
        <w:tc>
          <w:tcPr>
            <w:tcW w:w="6521" w:type="dxa"/>
          </w:tcPr>
          <w:p/>
        </w:tc>
      </w:tr>
      <w:tr>
        <w:tc>
          <w:tcPr>
            <w:tcW w:w="4111" w:type="dxa"/>
          </w:tcPr>
          <w:p>
            <w:r>
              <w:t>Drittmittelerfahrung / Projektorganisation</w:t>
            </w:r>
          </w:p>
          <w:p/>
          <w:p/>
        </w:tc>
        <w:tc>
          <w:tcPr>
            <w:tcW w:w="6521" w:type="dxa"/>
          </w:tcPr>
          <w:p/>
        </w:tc>
      </w:tr>
      <w:tr>
        <w:tc>
          <w:tcPr>
            <w:tcW w:w="4111" w:type="dxa"/>
          </w:tcPr>
          <w:p>
            <w:r>
              <w:t>Zusätzliche Kompetenzen (Joint Lab relevante Expertise, sh. Ausschreibung)</w:t>
            </w:r>
          </w:p>
          <w:p/>
        </w:tc>
        <w:tc>
          <w:tcPr>
            <w:tcW w:w="6521" w:type="dxa"/>
          </w:tcPr>
          <w:p/>
        </w:tc>
      </w:tr>
      <w:tr>
        <w:tc>
          <w:tcPr>
            <w:tcW w:w="4111" w:type="dxa"/>
          </w:tcPr>
          <w:p>
            <w:r>
              <w:t>Administrative Erfahrungen / Leitungserfahrungen</w:t>
            </w:r>
          </w:p>
          <w:p/>
          <w:p/>
        </w:tc>
        <w:tc>
          <w:tcPr>
            <w:tcW w:w="6521" w:type="dxa"/>
          </w:tcPr>
          <w:p/>
        </w:tc>
      </w:tr>
      <w:tr>
        <w:trPr>
          <w:trHeight w:val="668"/>
        </w:trPr>
        <w:tc>
          <w:tcPr>
            <w:tcW w:w="4111" w:type="dxa"/>
          </w:tcPr>
          <w:p>
            <w:r>
              <w:t>Sonstiges</w:t>
            </w:r>
          </w:p>
          <w:p/>
          <w:p/>
        </w:tc>
        <w:tc>
          <w:tcPr>
            <w:tcW w:w="6521" w:type="dxa"/>
          </w:tcPr>
          <w:p/>
        </w:tc>
      </w:tr>
    </w:tbl>
    <w:p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1E58-0B09-482B-A860-B043E178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Company>Universität Osnabrück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Ina</dc:creator>
  <cp:keywords/>
  <dc:description/>
  <cp:lastModifiedBy>Schäfer, Ina</cp:lastModifiedBy>
  <cp:revision>1</cp:revision>
  <dcterms:created xsi:type="dcterms:W3CDTF">2024-02-29T08:49:00Z</dcterms:created>
  <dcterms:modified xsi:type="dcterms:W3CDTF">2024-02-29T08:49:00Z</dcterms:modified>
</cp:coreProperties>
</file>